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巢湖学院电子工程学院第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次学生代表大会选举办法</w:t>
      </w:r>
    </w:p>
    <w:p>
      <w:pPr>
        <w:spacing w:line="520" w:lineRule="exact"/>
        <w:ind w:firstLine="480" w:firstLineChars="200"/>
        <w:rPr>
          <w:rFonts w:ascii="汉仪中宋简" w:hAnsi="汉仪中宋简" w:eastAsia="汉仪中宋简" w:cs="汉仪中宋简"/>
          <w:color w:val="000000"/>
          <w:kern w:val="0"/>
          <w:sz w:val="24"/>
        </w:rPr>
      </w:pPr>
    </w:p>
    <w:p>
      <w:pPr>
        <w:adjustRightInd w:val="0"/>
        <w:snapToGrid w:val="0"/>
        <w:spacing w:line="560" w:lineRule="atLeas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根据《中华全国学生联合会章程》和《高校学生代表大会工作规则》（中青办联发[ 2017] 9 号），制定本选举办法。</w:t>
      </w:r>
    </w:p>
    <w:p>
      <w:pPr>
        <w:adjustRightInd w:val="0"/>
        <w:snapToGrid w:val="0"/>
        <w:spacing w:line="560" w:lineRule="atLeas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一、巢湖学院电子工程学院第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届学生委员会由巢湖学院电子工程学院第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次学生代表大会选举产生。选举工作，由大会主席团负责。</w:t>
      </w:r>
    </w:p>
    <w:p>
      <w:pPr>
        <w:adjustRightInd w:val="0"/>
        <w:snapToGrid w:val="0"/>
        <w:spacing w:line="560" w:lineRule="atLeas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二、经院党委批准，巢湖学院电子工程学院第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届学生委员会设委员9名。按委员候选人多于应选名额20%的规定，设委员候选人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11名，差额2名，以姓氏笔画为序排列；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atLeas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三、应到会的正式代表有三分之二以上出席大会，方可进行选举。因事、因病请假的，不能委托他人投票。</w:t>
      </w:r>
    </w:p>
    <w:p>
      <w:pPr>
        <w:adjustRightInd w:val="0"/>
        <w:snapToGrid w:val="0"/>
        <w:spacing w:line="560" w:lineRule="atLeas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四、选举采用无记名投票方式。选举人有权对候选人表示赞成、不赞成、弃权或另选他人。赞成的，在候选人姓名对应的空格栏中划一个“○”；不赞成的，在候选人姓名对应的空格栏中划一个“×”；弃权的，不划任何符号。如另选他人，请在后边的另选人栏内写上另选人的姓名，并在其姓名对应的空格栏内划一个“○”。弃权的不得另选他人。</w:t>
      </w:r>
    </w:p>
    <w:p>
      <w:pPr>
        <w:adjustRightInd w:val="0"/>
        <w:snapToGrid w:val="0"/>
        <w:spacing w:line="560" w:lineRule="atLeas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五、学生委员会选举时每张选票上表示赞成和另选他人的总人数，等于或少于应选人数（9人）为有效票，超过应选人数（9人）为无效票。选举时收回的选票少于投票人数，选举有效；多于投票人数，选举无效，应重新选举。</w:t>
      </w:r>
    </w:p>
    <w:p>
      <w:pPr>
        <w:adjustRightInd w:val="0"/>
        <w:snapToGrid w:val="0"/>
        <w:spacing w:line="560" w:lineRule="atLeas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六、选举时，被选举人得到的赞成票必须超过实到代表的半数方可当选。当得赞成票数超过半数的候选人多于应选名额时，按得票数高低取足应选名额为止。如遇被选举人得票数相等不能确定当选人时, 应就票数相等的被选举人重新投票,以得票多者选。当选人少于应选名额时, 应对不足名额再进行选举。仍少于应选名额时,可由大会主席团确定相应减少应选名额，不再进行选举。当选人接近应选名额时, 也可以由大会主席团决定直接减少应选名额，不再进行选举。</w:t>
      </w:r>
    </w:p>
    <w:p>
      <w:pPr>
        <w:adjustRightInd w:val="0"/>
        <w:snapToGrid w:val="0"/>
        <w:spacing w:line="560" w:lineRule="atLeas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七、填写选票要用黑色签字笔，填写符号要准确，笔迹要清晰。全部书写模糊无法辨认的选票，全票无效；部分书写模糊无法辨认的选票，可辨认部分有效。</w:t>
      </w:r>
    </w:p>
    <w:p>
      <w:pPr>
        <w:adjustRightInd w:val="0"/>
        <w:snapToGrid w:val="0"/>
        <w:spacing w:line="560" w:lineRule="atLeas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八、大会选举设监票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人4名，计票人4名。其中总监票人1名，监票人3名，总计票人1名，计票人3名。其中监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票人、计票人由各代表团从非委员候选人代表中推选，总监票人、总计票人由大会主席团从监票人、计票人中提名。总监票人、监票人在大会主席团领导下，对选举工作进行监督。总计票人、计票人在总监票人领导下进行工作。</w:t>
      </w:r>
    </w:p>
    <w:p>
      <w:pPr>
        <w:adjustRightInd w:val="0"/>
        <w:snapToGrid w:val="0"/>
        <w:spacing w:line="560" w:lineRule="atLeas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九、选举结束，总监票人宣布计票结果。由大会主持人宣布选举结果。新当选委员以姓氏笔画为序排列。</w:t>
      </w:r>
    </w:p>
    <w:p>
      <w:pPr>
        <w:adjustRightInd w:val="0"/>
        <w:snapToGrid w:val="0"/>
        <w:spacing w:line="560" w:lineRule="atLeas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十、本选举办法由巢湖学院电子工程学院第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次学生代表大会讨论通过后生效。选举中，如出现本选举办法规定以外的情况，由大会主席团决定。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中宋简">
    <w:altName w:val="宋体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40"/>
    <w:rsid w:val="0002051F"/>
    <w:rsid w:val="00021613"/>
    <w:rsid w:val="00097A86"/>
    <w:rsid w:val="001211EA"/>
    <w:rsid w:val="001738B2"/>
    <w:rsid w:val="00337BA5"/>
    <w:rsid w:val="00385DB6"/>
    <w:rsid w:val="004B5358"/>
    <w:rsid w:val="007219C7"/>
    <w:rsid w:val="00926B77"/>
    <w:rsid w:val="00C75AF1"/>
    <w:rsid w:val="00CC7375"/>
    <w:rsid w:val="00E35934"/>
    <w:rsid w:val="00E85340"/>
    <w:rsid w:val="00F50B97"/>
    <w:rsid w:val="00FF54C9"/>
    <w:rsid w:val="079A2E76"/>
    <w:rsid w:val="598126D1"/>
    <w:rsid w:val="5F8B1DA4"/>
    <w:rsid w:val="6D5A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1043</Words>
  <Characters>1050</Characters>
  <Lines>7</Lines>
  <Paragraphs>2</Paragraphs>
  <TotalTime>81</TotalTime>
  <ScaleCrop>false</ScaleCrop>
  <LinksUpToDate>false</LinksUpToDate>
  <CharactersWithSpaces>1057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2020-12-16T12:45:00Z</dcterms:created>
  <dc:creator>张可</dc:creator>
  <cp:lastModifiedBy>缘分天空</cp:lastModifiedBy>
  <dcterms:modified xsi:type="dcterms:W3CDTF">2022-12-04T08:38:47Z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A2DE0D558EB241F38C58065DCFEA173A</vt:lpwstr>
  </property>
</Properties>
</file>