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0F93">
      <w:pPr>
        <w:pStyle w:val="2"/>
        <w:ind w:left="-427" w:leftChars="0" w:right="-54" w:rightChars="0" w:hanging="13" w:firstLineChars="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生物与环境工程学院</w:t>
      </w:r>
    </w:p>
    <w:p w14:paraId="5DB5D0C5">
      <w:pPr>
        <w:pStyle w:val="2"/>
        <w:ind w:left="-427" w:leftChars="0" w:right="-54" w:rightChars="0" w:hanging="13" w:firstLineChars="0"/>
        <w:rPr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环巢湖中心</w:t>
      </w:r>
      <w:r>
        <w:rPr>
          <w:sz w:val="48"/>
          <w:szCs w:val="48"/>
        </w:rPr>
        <w:t>低值易耗采购申请单</w:t>
      </w:r>
    </w:p>
    <w:p w14:paraId="4685CEC2"/>
    <w:tbl>
      <w:tblPr>
        <w:tblStyle w:val="6"/>
        <w:tblpPr w:leftFromText="180" w:rightFromText="180" w:vertAnchor="text" w:horzAnchor="page" w:tblpX="1033" w:tblpY="442"/>
        <w:tblOverlap w:val="never"/>
        <w:tblW w:w="99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6"/>
        <w:gridCol w:w="1081"/>
        <w:gridCol w:w="1001"/>
        <w:gridCol w:w="1360"/>
        <w:gridCol w:w="1239"/>
        <w:gridCol w:w="2304"/>
      </w:tblGrid>
      <w:tr w14:paraId="10845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996" w:type="dxa"/>
            <w:vAlign w:val="center"/>
          </w:tcPr>
          <w:p w14:paraId="0EBD846C">
            <w:pPr>
              <w:pStyle w:val="8"/>
              <w:spacing w:before="4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申购物品名称</w:t>
            </w:r>
          </w:p>
        </w:tc>
        <w:tc>
          <w:tcPr>
            <w:tcW w:w="1081" w:type="dxa"/>
            <w:vAlign w:val="center"/>
          </w:tcPr>
          <w:p w14:paraId="73D77FBD">
            <w:pPr>
              <w:pStyle w:val="8"/>
              <w:spacing w:before="43"/>
              <w:jc w:val="center"/>
              <w:rPr>
                <w:rFonts w:ascii="Times New Roman"/>
                <w:sz w:val="22"/>
              </w:rPr>
            </w:pPr>
            <w:r>
              <w:rPr>
                <w:sz w:val="24"/>
              </w:rPr>
              <w:t>规格</w:t>
            </w:r>
          </w:p>
        </w:tc>
        <w:tc>
          <w:tcPr>
            <w:tcW w:w="1001" w:type="dxa"/>
            <w:vAlign w:val="center"/>
          </w:tcPr>
          <w:p w14:paraId="3D046B8D">
            <w:pPr>
              <w:pStyle w:val="8"/>
              <w:spacing w:before="43"/>
              <w:ind w:left="198"/>
              <w:jc w:val="both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360" w:type="dxa"/>
            <w:vAlign w:val="center"/>
          </w:tcPr>
          <w:p w14:paraId="0A71B295">
            <w:pPr>
              <w:pStyle w:val="8"/>
              <w:spacing w:before="43"/>
              <w:ind w:left="196"/>
              <w:jc w:val="both"/>
              <w:rPr>
                <w:sz w:val="24"/>
              </w:rPr>
            </w:pPr>
            <w:r>
              <w:rPr>
                <w:sz w:val="24"/>
              </w:rPr>
              <w:t>单价预计</w:t>
            </w:r>
          </w:p>
        </w:tc>
        <w:tc>
          <w:tcPr>
            <w:tcW w:w="1239" w:type="dxa"/>
            <w:vAlign w:val="center"/>
          </w:tcPr>
          <w:p w14:paraId="5C735A5A">
            <w:pPr>
              <w:pStyle w:val="8"/>
              <w:spacing w:before="43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预计金额</w:t>
            </w:r>
          </w:p>
        </w:tc>
        <w:tc>
          <w:tcPr>
            <w:tcW w:w="2304" w:type="dxa"/>
            <w:vAlign w:val="center"/>
          </w:tcPr>
          <w:p w14:paraId="78453C50">
            <w:pPr>
              <w:pStyle w:val="8"/>
              <w:tabs>
                <w:tab w:val="left" w:pos="1505"/>
              </w:tabs>
              <w:spacing w:before="43"/>
              <w:ind w:left="545"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用途</w:t>
            </w:r>
          </w:p>
        </w:tc>
      </w:tr>
      <w:tr w14:paraId="38D40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996" w:type="dxa"/>
            <w:vAlign w:val="center"/>
          </w:tcPr>
          <w:p w14:paraId="70C6553B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2EBE371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78F8A17B">
            <w:pPr>
              <w:pStyle w:val="8"/>
              <w:ind w:left="0" w:leftChars="0" w:right="0" w:rightChars="0"/>
              <w:jc w:val="center"/>
              <w:rPr>
                <w:rFonts w:hint="eastAsia" w:ascii="Times New Roman" w:hAnsi="宋体" w:eastAsia="宋体" w:cs="宋体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360" w:type="dxa"/>
            <w:vAlign w:val="center"/>
          </w:tcPr>
          <w:p w14:paraId="5EC33161">
            <w:pPr>
              <w:pStyle w:val="8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 w14:paraId="5F39E810">
            <w:pPr>
              <w:pStyle w:val="8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70C10357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10168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996" w:type="dxa"/>
            <w:vAlign w:val="center"/>
          </w:tcPr>
          <w:p w14:paraId="7A2E2C42">
            <w:pPr>
              <w:pStyle w:val="8"/>
              <w:spacing w:before="66"/>
              <w:ind w:left="107"/>
              <w:jc w:val="center"/>
              <w:rPr>
                <w:sz w:val="21"/>
              </w:rPr>
            </w:pPr>
          </w:p>
        </w:tc>
        <w:tc>
          <w:tcPr>
            <w:tcW w:w="1081" w:type="dxa"/>
            <w:vAlign w:val="center"/>
          </w:tcPr>
          <w:p w14:paraId="24AC4E3A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  <w:vAlign w:val="center"/>
          </w:tcPr>
          <w:p w14:paraId="68D5446B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vAlign w:val="center"/>
          </w:tcPr>
          <w:p w14:paraId="5941A474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  <w:vAlign w:val="center"/>
          </w:tcPr>
          <w:p w14:paraId="2EC6C939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7149EA42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5BBF8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996" w:type="dxa"/>
            <w:vAlign w:val="center"/>
          </w:tcPr>
          <w:p w14:paraId="0AE44494">
            <w:pPr>
              <w:pStyle w:val="8"/>
              <w:spacing w:before="66"/>
              <w:ind w:left="107"/>
              <w:jc w:val="center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1081" w:type="dxa"/>
            <w:vAlign w:val="center"/>
          </w:tcPr>
          <w:p w14:paraId="54F11ED0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  <w:vAlign w:val="center"/>
          </w:tcPr>
          <w:p w14:paraId="53ABFE6D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60" w:type="dxa"/>
            <w:vAlign w:val="center"/>
          </w:tcPr>
          <w:p w14:paraId="751F626E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39" w:type="dxa"/>
            <w:vAlign w:val="center"/>
          </w:tcPr>
          <w:p w14:paraId="1E596B7E">
            <w:pPr>
              <w:pStyle w:val="8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1F46E4C9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3D154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996" w:type="dxa"/>
            <w:vAlign w:val="center"/>
          </w:tcPr>
          <w:p w14:paraId="773946F5">
            <w:pPr>
              <w:pStyle w:val="8"/>
              <w:spacing w:before="43"/>
              <w:ind w:left="321"/>
              <w:jc w:val="center"/>
              <w:rPr>
                <w:sz w:val="24"/>
              </w:rPr>
            </w:pPr>
            <w:r>
              <w:rPr>
                <w:sz w:val="24"/>
              </w:rPr>
              <w:t>年度总预算</w:t>
            </w:r>
          </w:p>
        </w:tc>
        <w:tc>
          <w:tcPr>
            <w:tcW w:w="2082" w:type="dxa"/>
            <w:gridSpan w:val="2"/>
            <w:vAlign w:val="center"/>
          </w:tcPr>
          <w:p w14:paraId="0D847DBD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99" w:type="dxa"/>
            <w:gridSpan w:val="2"/>
            <w:tcBorders>
              <w:right w:val="single" w:color="000000" w:sz="6" w:space="0"/>
            </w:tcBorders>
            <w:vAlign w:val="center"/>
          </w:tcPr>
          <w:p w14:paraId="31B16E66">
            <w:pPr>
              <w:pStyle w:val="8"/>
              <w:spacing w:before="43"/>
              <w:ind w:left="703"/>
              <w:jc w:val="center"/>
              <w:rPr>
                <w:sz w:val="24"/>
              </w:rPr>
            </w:pPr>
            <w:r>
              <w:rPr>
                <w:sz w:val="24"/>
              </w:rPr>
              <w:t>上季度累计</w:t>
            </w:r>
          </w:p>
        </w:tc>
        <w:tc>
          <w:tcPr>
            <w:tcW w:w="2304" w:type="dxa"/>
            <w:tcBorders>
              <w:left w:val="single" w:color="000000" w:sz="6" w:space="0"/>
            </w:tcBorders>
            <w:vAlign w:val="center"/>
          </w:tcPr>
          <w:p w14:paraId="0C2D4509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62652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981" w:type="dxa"/>
            <w:gridSpan w:val="6"/>
            <w:vAlign w:val="center"/>
          </w:tcPr>
          <w:p w14:paraId="20009CBC">
            <w:pPr>
              <w:pStyle w:val="8"/>
              <w:spacing w:before="43"/>
              <w:ind w:left="238"/>
              <w:jc w:val="center"/>
              <w:rPr>
                <w:rFonts w:ascii="Times New Roman"/>
                <w:sz w:val="22"/>
              </w:rPr>
            </w:pPr>
            <w:r>
              <w:rPr>
                <w:sz w:val="24"/>
              </w:rPr>
              <w:t>申请原因</w:t>
            </w:r>
          </w:p>
        </w:tc>
      </w:tr>
      <w:tr w14:paraId="0C9B5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</w:trPr>
        <w:tc>
          <w:tcPr>
            <w:tcW w:w="9981" w:type="dxa"/>
            <w:gridSpan w:val="6"/>
            <w:vAlign w:val="center"/>
          </w:tcPr>
          <w:p w14:paraId="672A6278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67CCE5A4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4CC36082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62D38638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43B4F8CC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0E9C92EB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0E4DB5DC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76D02F62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1DDDC54B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60907708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5B24F302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563BDB59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68CA37C6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</w:tc>
      </w:tr>
      <w:tr w14:paraId="49D26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996" w:type="dxa"/>
            <w:vAlign w:val="center"/>
          </w:tcPr>
          <w:p w14:paraId="1FDCB589">
            <w:pPr>
              <w:pStyle w:val="8"/>
              <w:spacing w:before="155" w:line="242" w:lineRule="auto"/>
              <w:ind w:right="43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院领导审核</w:t>
            </w:r>
          </w:p>
        </w:tc>
        <w:tc>
          <w:tcPr>
            <w:tcW w:w="6985" w:type="dxa"/>
            <w:gridSpan w:val="5"/>
            <w:vAlign w:val="center"/>
          </w:tcPr>
          <w:p w14:paraId="3292FCEC">
            <w:pPr>
              <w:pStyle w:val="8"/>
              <w:spacing w:before="134"/>
              <w:ind w:right="726"/>
              <w:jc w:val="center"/>
              <w:rPr>
                <w:sz w:val="21"/>
              </w:rPr>
            </w:pPr>
          </w:p>
        </w:tc>
      </w:tr>
      <w:tr w14:paraId="2D8A4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996" w:type="dxa"/>
            <w:vAlign w:val="center"/>
          </w:tcPr>
          <w:p w14:paraId="43E89692">
            <w:pPr>
              <w:pStyle w:val="8"/>
              <w:spacing w:before="155" w:line="242" w:lineRule="auto"/>
              <w:ind w:left="0" w:leftChars="0" w:right="430" w:right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是否已登记出入库</w:t>
            </w:r>
          </w:p>
        </w:tc>
        <w:tc>
          <w:tcPr>
            <w:tcW w:w="6985" w:type="dxa"/>
            <w:gridSpan w:val="5"/>
            <w:vAlign w:val="center"/>
          </w:tcPr>
          <w:p w14:paraId="7D376F75">
            <w:pPr>
              <w:pStyle w:val="8"/>
              <w:spacing w:before="134"/>
              <w:ind w:left="0" w:leftChars="0" w:right="726" w:rightChars="0"/>
              <w:jc w:val="center"/>
              <w:rPr>
                <w:sz w:val="21"/>
              </w:rPr>
            </w:pPr>
          </w:p>
        </w:tc>
      </w:tr>
      <w:tr w14:paraId="310E4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981" w:type="dxa"/>
            <w:gridSpan w:val="6"/>
            <w:vAlign w:val="center"/>
          </w:tcPr>
          <w:p w14:paraId="5F137E8E">
            <w:pPr>
              <w:pStyle w:val="8"/>
              <w:spacing w:before="134"/>
              <w:ind w:left="78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注：环巢湖中心采购需主要领导签字。</w:t>
            </w:r>
          </w:p>
          <w:p w14:paraId="2045CC8A">
            <w:pPr>
              <w:pStyle w:val="8"/>
              <w:spacing w:before="134"/>
              <w:ind w:left="78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出入库一行由李畅负责签字。</w:t>
            </w:r>
          </w:p>
        </w:tc>
      </w:tr>
    </w:tbl>
    <w:p w14:paraId="0EF768FE">
      <w:pPr>
        <w:pStyle w:val="3"/>
        <w:tabs>
          <w:tab w:val="left" w:pos="4113"/>
          <w:tab w:val="left" w:pos="7234"/>
        </w:tabs>
        <w:spacing w:before="81" w:after="5"/>
        <w:ind w:left="12" w:leftChars="0" w:hanging="12" w:hangingChars="5"/>
        <w:rPr>
          <w:rFonts w:hint="default" w:eastAsia="宋体"/>
          <w:lang w:val="en-US" w:eastAsia="zh-CN"/>
        </w:rPr>
      </w:pPr>
      <w:r>
        <w:t>申请</w:t>
      </w:r>
      <w:r>
        <w:rPr>
          <w:rFonts w:hint="eastAsia"/>
          <w:lang w:val="en-US" w:eastAsia="zh-CN"/>
        </w:rPr>
        <w:t>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         联系方式</w:t>
      </w:r>
      <w:r>
        <w:t>：</w:t>
      </w:r>
      <w:r>
        <w:rPr>
          <w:rFonts w:hint="eastAsia"/>
          <w:lang w:val="en-US" w:eastAsia="zh-CN"/>
        </w:rPr>
        <w:t xml:space="preserve">                   </w:t>
      </w:r>
      <w:r>
        <w:t>申请日期：</w:t>
      </w:r>
      <w:r>
        <w:rPr>
          <w:rFonts w:hint="eastAsia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</w:t>
      </w:r>
    </w:p>
    <w:sectPr>
      <w:head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C0A1C">
    <w:pPr>
      <w:pStyle w:val="5"/>
      <w:jc w:val="center"/>
      <w:rPr>
        <w:rFonts w:hint="default" w:eastAsia="宋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JhMzhkYjQ2MDgwMDBjNGRiYTliYTEwOTEwNTFjZGJkIiwidXNlckNvdW50IjoyfQ=="/>
  </w:docVars>
  <w:rsids>
    <w:rsidRoot w:val="F173F7A9"/>
    <w:rsid w:val="062F3250"/>
    <w:rsid w:val="154A73F4"/>
    <w:rsid w:val="1BB50563"/>
    <w:rsid w:val="23A73954"/>
    <w:rsid w:val="367E383F"/>
    <w:rsid w:val="36E83F1F"/>
    <w:rsid w:val="393E7F48"/>
    <w:rsid w:val="3CAF3811"/>
    <w:rsid w:val="4B51409F"/>
    <w:rsid w:val="53BA6392"/>
    <w:rsid w:val="5C2F79C0"/>
    <w:rsid w:val="61DE0274"/>
    <w:rsid w:val="6A59306E"/>
    <w:rsid w:val="6AB73D58"/>
    <w:rsid w:val="6B7F86E9"/>
    <w:rsid w:val="6CBF0133"/>
    <w:rsid w:val="6EFE3EE6"/>
    <w:rsid w:val="737A7A51"/>
    <w:rsid w:val="F173F7A9"/>
    <w:rsid w:val="FBD4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39"/>
      <w:ind w:left="2573" w:right="2574"/>
      <w:jc w:val="center"/>
      <w:outlineLvl w:val="1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998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\Library\Containers\com.kingsoft.wpsoffice.mac\Data\D:\Users\ace\Library\Containers\com.kingsoft.wpsoffice.mac\Data\.kingsoft\office6\templates\download\ce7273aa-1a10-4d61-a99e-8f444639ca4c\&#20302;&#20540;&#26131;&#32791;&#21697;&#37319;&#36141;&#30003;&#35831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低值易耗品采购申请单.docx</Template>
  <Pages>1</Pages>
  <Words>95</Words>
  <Characters>95</Characters>
  <Lines>0</Lines>
  <Paragraphs>0</Paragraphs>
  <TotalTime>0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2023-12-08T16:33:00Z</dcterms:created>
  <dc:creator>WPS_197800728</dc:creator>
  <cp:lastModifiedBy>σ</cp:lastModifiedBy>
  <cp:lastPrinted>2024-10-28T10:07:00Z</cp:lastPrinted>
  <dcterms:modified xsi:type="dcterms:W3CDTF">2026-03-03T07:30:14Z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v1.0_mb_nuKMqiInbFgToVXQhTGXgQ==</vt:lpwstr>
  </property>
  <property fmtid="{D5CDD505-2E9C-101B-9397-08002B2CF9AE}" pid="4" name="ICV">
    <vt:lpwstr>46514F6973CD402E88A448152E800771_13</vt:lpwstr>
  </property>
  <property fmtid="{D5CDD505-2E9C-101B-9397-08002B2CF9AE}" pid="5" name="KSOTemplateDocerSaveRecord">
    <vt:lpwstr>eyJoZGlkIjoiYzllZWVmZDY5OGE2NTQ0NWUxMjg0ZmYzM2Y0NTVjZWUiLCJ1c2VySWQiOiI3NjYyODM3NDgifQ==</vt:lpwstr>
  </property>
</Properties>
</file>